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03F" w:rsidRDefault="003B603F" w:rsidP="003B603F">
      <w:pPr>
        <w:pStyle w:val="a3"/>
        <w:spacing w:before="47"/>
        <w:ind w:firstLineChars="100" w:firstLine="220"/>
      </w:pPr>
      <w:r>
        <w:t>様式（ 第２条関係）</w:t>
      </w:r>
    </w:p>
    <w:tbl>
      <w:tblPr>
        <w:tblpPr w:leftFromText="142" w:rightFromText="142" w:vertAnchor="text" w:horzAnchor="margin" w:tblpXSpec="right" w:tblpY="-916"/>
        <w:tblW w:w="42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2800"/>
      </w:tblGrid>
      <w:tr w:rsidR="003B603F" w:rsidRPr="009C36BD" w:rsidTr="003B603F">
        <w:trPr>
          <w:trHeight w:val="360"/>
        </w:trPr>
        <w:tc>
          <w:tcPr>
            <w:tcW w:w="1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603F" w:rsidRPr="009C36BD" w:rsidRDefault="003B603F" w:rsidP="003B603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C36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受付番号</w:t>
            </w:r>
          </w:p>
        </w:tc>
        <w:tc>
          <w:tcPr>
            <w:tcW w:w="28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B603F" w:rsidRPr="009C36BD" w:rsidRDefault="003B603F" w:rsidP="003B60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C36B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※院</w:t>
            </w:r>
          </w:p>
        </w:tc>
      </w:tr>
      <w:tr w:rsidR="003B603F" w:rsidRPr="009C36BD" w:rsidTr="003B603F">
        <w:trPr>
          <w:trHeight w:val="360"/>
        </w:trPr>
        <w:tc>
          <w:tcPr>
            <w:tcW w:w="1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3B603F" w:rsidRPr="009C36BD" w:rsidRDefault="003B603F" w:rsidP="003B60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603F" w:rsidRPr="009C36BD" w:rsidRDefault="003B603F" w:rsidP="003B603F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:rsidR="003B603F" w:rsidRDefault="003B603F" w:rsidP="003B603F">
      <w:pPr>
        <w:pStyle w:val="a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84455</wp:posOffset>
                </wp:positionV>
                <wp:extent cx="6257925" cy="8250555"/>
                <wp:effectExtent l="0" t="0" r="9525" b="1714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7925" cy="8250555"/>
                          <a:chOff x="1397" y="471"/>
                          <a:chExt cx="9122" cy="1299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397" y="4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07" y="476"/>
                            <a:ext cx="9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0509" y="471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02" y="481"/>
                            <a:ext cx="0" cy="129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7" y="134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407" y="13459"/>
                            <a:ext cx="910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514" y="481"/>
                            <a:ext cx="0" cy="129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509" y="13454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844F4F" id="グループ化 1" o:spid="_x0000_s1026" style="position:absolute;left:0;text-align:left;margin-left:18pt;margin-top:6.65pt;width:492.75pt;height:649.65pt;z-index:-251655168;mso-position-horizontal-relative:margin" coordorigin="1397,471" coordsize="9122,12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">
                <v:rect id="Rectangle 3" o:spid="_x0000_s1027" style="position:absolute;left:1397;top:4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v:line id="Line 4" o:spid="_x0000_s1028" style="position:absolute;visibility:visible;mso-wrap-style:square" from="1407,476" to="10509,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OffwgAAANoAAAAPAAAAZHJzL2Rvd25yZXYueG1sRI9BawIx&#10;FITvBf9DeEJvNWsL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AXDOffwgAAANoAAAAPAAAA&#10;AAAAAAAAAAAAAAcCAABkcnMvZG93bnJldi54bWxQSwUGAAAAAAMAAwC3AAAA9gIAAAAA&#10;" strokeweight=".48pt"/>
                <v:rect id="Rectangle 5" o:spid="_x0000_s1029" style="position:absolute;left:10509;top:471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v:line id="Line 6" o:spid="_x0000_s1030" style="position:absolute;visibility:visible;mso-wrap-style:square" from="1402,481" to="1402,1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rect id="Rectangle 7" o:spid="_x0000_s1031" style="position:absolute;left:1397;top:134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line id="Line 8" o:spid="_x0000_s1032" style="position:absolute;visibility:visible;mso-wrap-style:square" from="1407,13459" to="10509,134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9" o:spid="_x0000_s1033" style="position:absolute;visibility:visible;mso-wrap-style:square" from="10514,481" to="10514,13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rect id="Rectangle 10" o:spid="_x0000_s1034" style="position:absolute;left:10509;top:13454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w10:wrap anchorx="margin"/>
              </v:group>
            </w:pict>
          </mc:Fallback>
        </mc:AlternateContent>
      </w:r>
      <w:r>
        <w:br w:type="column"/>
      </w:r>
    </w:p>
    <w:p w:rsidR="003B603F" w:rsidRDefault="003B603F" w:rsidP="003B603F">
      <w:pPr>
        <w:pStyle w:val="a3"/>
      </w:pPr>
    </w:p>
    <w:p w:rsidR="003B603F" w:rsidRDefault="003B603F" w:rsidP="003B603F">
      <w:pPr>
        <w:pStyle w:val="a3"/>
        <w:spacing w:before="1"/>
        <w:rPr>
          <w:sz w:val="16"/>
        </w:rPr>
      </w:pPr>
    </w:p>
    <w:p w:rsidR="003B603F" w:rsidRDefault="003B603F" w:rsidP="003B603F">
      <w:pPr>
        <w:pStyle w:val="a3"/>
        <w:ind w:left="112"/>
      </w:pPr>
      <w:r>
        <w:t>志願理由書</w:t>
      </w:r>
    </w:p>
    <w:p w:rsidR="003B603F" w:rsidRDefault="003B603F" w:rsidP="003B603F">
      <w:pPr>
        <w:pStyle w:val="a3"/>
        <w:spacing w:before="7"/>
      </w:pPr>
    </w:p>
    <w:p w:rsidR="003B603F" w:rsidRDefault="003B603F" w:rsidP="003B603F">
      <w:pPr>
        <w:pStyle w:val="a3"/>
        <w:ind w:left="974"/>
      </w:pPr>
      <w:r>
        <w:t>氏名：</w:t>
      </w:r>
    </w:p>
    <w:tbl>
      <w:tblPr>
        <w:tblStyle w:val="TableNormal"/>
        <w:tblpPr w:leftFromText="142" w:rightFromText="142" w:vertAnchor="text" w:horzAnchor="margin" w:tblpXSpec="right" w:tblpY="99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1"/>
      </w:tblGrid>
      <w:tr w:rsidR="003B603F" w:rsidTr="003B603F">
        <w:trPr>
          <w:trHeight w:val="287"/>
        </w:trPr>
        <w:tc>
          <w:tcPr>
            <w:tcW w:w="9351" w:type="dxa"/>
          </w:tcPr>
          <w:p w:rsidR="003B603F" w:rsidRDefault="003B603F" w:rsidP="003B603F">
            <w:pPr>
              <w:pStyle w:val="TableParagraph"/>
              <w:tabs>
                <w:tab w:val="left" w:pos="594"/>
              </w:tabs>
              <w:spacing w:before="3" w:line="265" w:lineRule="exact"/>
              <w:ind w:left="10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１</w:t>
            </w:r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18"/>
              </w:rPr>
              <w:t>志願理由</w:t>
            </w:r>
            <w:proofErr w:type="spellEnd"/>
          </w:p>
        </w:tc>
      </w:tr>
      <w:tr w:rsidR="003B603F" w:rsidTr="003B603F">
        <w:trPr>
          <w:trHeight w:val="4289"/>
        </w:trPr>
        <w:tc>
          <w:tcPr>
            <w:tcW w:w="9351" w:type="dxa"/>
          </w:tcPr>
          <w:p w:rsidR="003B603F" w:rsidRDefault="003B603F" w:rsidP="003B603F">
            <w:pPr>
              <w:pStyle w:val="TableParagraph"/>
              <w:rPr>
                <w:rFonts w:ascii="Times New Roman"/>
              </w:rPr>
            </w:pPr>
          </w:p>
        </w:tc>
      </w:tr>
      <w:tr w:rsidR="003B603F" w:rsidTr="003B603F">
        <w:trPr>
          <w:trHeight w:val="287"/>
        </w:trPr>
        <w:tc>
          <w:tcPr>
            <w:tcW w:w="9351" w:type="dxa"/>
          </w:tcPr>
          <w:p w:rsidR="003B603F" w:rsidRDefault="003B603F" w:rsidP="003B603F">
            <w:pPr>
              <w:pStyle w:val="TableParagraph"/>
              <w:tabs>
                <w:tab w:val="left" w:pos="594"/>
              </w:tabs>
              <w:spacing w:before="3" w:line="265" w:lineRule="exact"/>
              <w:ind w:left="10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２</w:t>
            </w:r>
            <w:r>
              <w:rPr>
                <w:rFonts w:ascii="ＭＳ 明朝" w:eastAsia="ＭＳ 明朝" w:hint="eastAsia"/>
              </w:rPr>
              <w:tab/>
            </w:r>
            <w:proofErr w:type="spellStart"/>
            <w:r>
              <w:rPr>
                <w:rFonts w:ascii="ＭＳ 明朝" w:eastAsia="ＭＳ 明朝" w:hint="eastAsia"/>
                <w:spacing w:val="18"/>
              </w:rPr>
              <w:t>履修計画</w:t>
            </w:r>
            <w:proofErr w:type="spellEnd"/>
          </w:p>
        </w:tc>
      </w:tr>
      <w:tr w:rsidR="003B603F" w:rsidTr="003B603F">
        <w:trPr>
          <w:trHeight w:val="5270"/>
        </w:trPr>
        <w:tc>
          <w:tcPr>
            <w:tcW w:w="9351" w:type="dxa"/>
          </w:tcPr>
          <w:p w:rsidR="003B603F" w:rsidRDefault="003B603F" w:rsidP="003B603F">
            <w:pPr>
              <w:pStyle w:val="TableParagraph"/>
              <w:rPr>
                <w:rFonts w:ascii="Times New Roman"/>
              </w:rPr>
            </w:pPr>
          </w:p>
        </w:tc>
      </w:tr>
    </w:tbl>
    <w:p w:rsidR="003B603F" w:rsidRPr="003B603F" w:rsidRDefault="003B603F" w:rsidP="003B603F">
      <w:pPr>
        <w:pStyle w:val="a3"/>
      </w:pPr>
      <w:r w:rsidRPr="003B603F">
        <w:rPr>
          <w:rFonts w:ascii="Times New Roman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posOffset>590550</wp:posOffset>
                </wp:positionH>
                <wp:positionV relativeFrom="paragraph">
                  <wp:posOffset>6615430</wp:posOffset>
                </wp:positionV>
                <wp:extent cx="6191250" cy="609600"/>
                <wp:effectExtent l="0" t="0" r="0" b="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03F" w:rsidRPr="003B603F" w:rsidRDefault="003B603F" w:rsidP="003B603F">
                            <w:pPr>
                              <w:pStyle w:val="a3"/>
                              <w:tabs>
                                <w:tab w:val="left" w:pos="913"/>
                              </w:tabs>
                              <w:spacing w:before="1" w:line="242" w:lineRule="auto"/>
                              <w:ind w:right="640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6"/>
                              </w:rPr>
                              <w:t>備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</w:rPr>
                              <w:t>考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</w:rPr>
                              <w:tab/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6"/>
                              </w:rPr>
                              <w:t>履修計画については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</w:rPr>
                              <w:t>，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-70"/>
                              </w:rPr>
                              <w:t xml:space="preserve"> 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4"/>
                              </w:rPr>
                              <w:t>週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14"/>
                              </w:rPr>
                              <w:t>10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6"/>
                              </w:rPr>
                              <w:t>時間以上の授業時間で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pacing w:val="26"/>
                              </w:rPr>
                              <w:t>あ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6"/>
                              </w:rPr>
                              <w:t>ること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7"/>
                              </w:rPr>
                              <w:t>が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6"/>
                              </w:rPr>
                              <w:t>分かる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</w:rPr>
                              <w:t>よ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6"/>
                              </w:rPr>
                              <w:t>うに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3"/>
                              </w:rPr>
                              <w:t>指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6"/>
                              </w:rPr>
                              <w:t>導教員と相談の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8"/>
                              </w:rPr>
                              <w:t>上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4"/>
                              </w:rPr>
                              <w:t>，</w:t>
                            </w:r>
                            <w:r w:rsidRPr="003B603F">
                              <w:rPr>
                                <w:rFonts w:asciiTheme="minorEastAsia" w:eastAsiaTheme="minorEastAsia" w:hAnsiTheme="minorEastAsia"/>
                                <w:spacing w:val="26"/>
                              </w:rPr>
                              <w:t>記載すること。</w:t>
                            </w:r>
                          </w:p>
                          <w:p w:rsidR="003B603F" w:rsidRDefault="003B603F" w:rsidP="003B603F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6.5pt;margin-top:520.9pt;width:487.5pt;height:48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" filled="f" stroked="f">
                <v:textbox>
                  <w:txbxContent>
                    <w:p w:rsidR="003B603F" w:rsidRPr="003B603F" w:rsidRDefault="003B603F" w:rsidP="003B603F">
                      <w:pPr>
                        <w:pStyle w:val="a3"/>
                        <w:tabs>
                          <w:tab w:val="left" w:pos="913"/>
                        </w:tabs>
                        <w:spacing w:before="1" w:line="242" w:lineRule="auto"/>
                        <w:ind w:right="640"/>
                        <w:rPr>
                          <w:rFonts w:asciiTheme="minorEastAsia" w:eastAsiaTheme="minorEastAsia" w:hAnsiTheme="minorEastAsia"/>
                        </w:rPr>
                      </w:pPr>
                      <w:r w:rsidRPr="003B603F">
                        <w:rPr>
                          <w:rFonts w:asciiTheme="minorEastAsia" w:eastAsiaTheme="minorEastAsia" w:hAnsiTheme="minorEastAsia"/>
                          <w:spacing w:val="26"/>
                        </w:rPr>
                        <w:t>備</w:t>
                      </w:r>
                      <w:r w:rsidRPr="003B603F">
                        <w:rPr>
                          <w:rFonts w:asciiTheme="minorEastAsia" w:eastAsiaTheme="minorEastAsia" w:hAnsiTheme="minorEastAsia"/>
                        </w:rPr>
                        <w:t>考</w:t>
                      </w:r>
                      <w:r w:rsidRPr="003B603F">
                        <w:rPr>
                          <w:rFonts w:asciiTheme="minorEastAsia" w:eastAsiaTheme="minorEastAsia" w:hAnsiTheme="minorEastAsia"/>
                        </w:rPr>
                        <w:tab/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6"/>
                        </w:rPr>
                        <w:t>履修計画については</w:t>
                      </w:r>
                      <w:r w:rsidRPr="003B603F">
                        <w:rPr>
                          <w:rFonts w:asciiTheme="minorEastAsia" w:eastAsiaTheme="minorEastAsia" w:hAnsiTheme="minorEastAsia"/>
                        </w:rPr>
                        <w:t>，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-70"/>
                        </w:rPr>
                        <w:t xml:space="preserve"> 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4"/>
                        </w:rPr>
                        <w:t>週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14"/>
                        </w:rPr>
                        <w:t>10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6"/>
                        </w:rPr>
                        <w:t>時間以上の授業時間で</w:t>
                      </w:r>
                      <w:r>
                        <w:rPr>
                          <w:rFonts w:asciiTheme="minorEastAsia" w:eastAsiaTheme="minorEastAsia" w:hAnsiTheme="minorEastAsia" w:hint="eastAsia"/>
                          <w:spacing w:val="26"/>
                        </w:rPr>
                        <w:t>あ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6"/>
                        </w:rPr>
                        <w:t>ること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7"/>
                        </w:rPr>
                        <w:t>が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6"/>
                        </w:rPr>
                        <w:t>分かる</w:t>
                      </w:r>
                      <w:r w:rsidRPr="003B603F">
                        <w:rPr>
                          <w:rFonts w:asciiTheme="minorEastAsia" w:eastAsiaTheme="minorEastAsia" w:hAnsiTheme="minorEastAsia"/>
                        </w:rPr>
                        <w:t>よ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6"/>
                        </w:rPr>
                        <w:t>うに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3"/>
                        </w:rPr>
                        <w:t>指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6"/>
                        </w:rPr>
                        <w:t>導教員と相談の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8"/>
                        </w:rPr>
                        <w:t>上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4"/>
                        </w:rPr>
                        <w:t>，</w:t>
                      </w:r>
                      <w:r w:rsidRPr="003B603F">
                        <w:rPr>
                          <w:rFonts w:asciiTheme="minorEastAsia" w:eastAsiaTheme="minorEastAsia" w:hAnsiTheme="minorEastAsia"/>
                          <w:spacing w:val="26"/>
                        </w:rPr>
                        <w:t>記載すること。</w:t>
                      </w:r>
                    </w:p>
                    <w:p w:rsidR="003B603F" w:rsidRDefault="003B603F" w:rsidP="003B603F">
                      <w:pPr>
                        <w:jc w:val="left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br w:type="column"/>
      </w:r>
    </w:p>
    <w:p w:rsidR="003B603F" w:rsidRDefault="003B603F" w:rsidP="003B603F">
      <w:pPr>
        <w:pStyle w:val="a3"/>
        <w:tabs>
          <w:tab w:val="left" w:pos="1370"/>
        </w:tabs>
        <w:spacing w:before="1"/>
        <w:ind w:left="112" w:firstLineChars="200" w:firstLine="440"/>
        <w:sectPr w:rsidR="003B603F">
          <w:pgSz w:w="11910" w:h="16840"/>
          <w:pgMar w:top="1500" w:right="877" w:bottom="280" w:left="1020" w:header="720" w:footer="720" w:gutter="0"/>
          <w:cols w:num="3" w:space="720" w:equalWidth="0">
            <w:col w:w="2348" w:space="1860"/>
            <w:col w:w="1727" w:space="1612"/>
            <w:col w:w="2466"/>
          </w:cols>
        </w:sectPr>
      </w:pPr>
      <w:r>
        <w:t>年</w:t>
      </w:r>
      <w:r>
        <w:tab/>
        <w:t>月</w:t>
      </w:r>
      <w:r>
        <w:tab/>
      </w:r>
      <w:r>
        <w:rPr>
          <w:rFonts w:hint="eastAsia"/>
        </w:rPr>
        <w:t xml:space="preserve">　　</w:t>
      </w:r>
      <w:bookmarkStart w:id="0" w:name="_GoBack"/>
      <w:bookmarkEnd w:id="0"/>
    </w:p>
    <w:p w:rsidR="009C36BD" w:rsidRPr="009C36BD" w:rsidRDefault="009C36BD">
      <w:pPr>
        <w:rPr>
          <w:rFonts w:asciiTheme="majorEastAsia" w:eastAsiaTheme="majorEastAsia" w:hAnsiTheme="majorEastAsia" w:hint="eastAsia"/>
        </w:rPr>
      </w:pPr>
    </w:p>
    <w:sectPr w:rsidR="009C36BD" w:rsidRPr="009C3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EF4" w:rsidRDefault="00660EF4" w:rsidP="00660EF4">
      <w:r>
        <w:separator/>
      </w:r>
    </w:p>
  </w:endnote>
  <w:endnote w:type="continuationSeparator" w:id="0">
    <w:p w:rsidR="00660EF4" w:rsidRDefault="00660EF4" w:rsidP="0066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00000287" w:usb1="08070000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EF4" w:rsidRDefault="00660EF4" w:rsidP="00660EF4">
      <w:r>
        <w:separator/>
      </w:r>
    </w:p>
  </w:footnote>
  <w:footnote w:type="continuationSeparator" w:id="0">
    <w:p w:rsidR="00660EF4" w:rsidRDefault="00660EF4" w:rsidP="00660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36BD"/>
    <w:rsid w:val="003B603F"/>
    <w:rsid w:val="00660EF4"/>
    <w:rsid w:val="00761EE4"/>
    <w:rsid w:val="009C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77E23"/>
  <w15:chartTrackingRefBased/>
  <w15:docId w15:val="{83CEE5BC-3F50-4D20-A0AB-D4905A75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603F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B603F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4">
    <w:name w:val="本文 (文字)"/>
    <w:basedOn w:val="a0"/>
    <w:link w:val="a3"/>
    <w:uiPriority w:val="1"/>
    <w:rsid w:val="003B603F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3B603F"/>
    <w:pPr>
      <w:autoSpaceDE w:val="0"/>
      <w:autoSpaceDN w:val="0"/>
      <w:jc w:val="left"/>
    </w:pPr>
    <w:rPr>
      <w:rFonts w:ascii="游明朝" w:eastAsia="游明朝" w:hAnsi="游明朝" w:cs="游明朝"/>
      <w:kern w:val="0"/>
      <w:sz w:val="22"/>
      <w:lang w:val="ja-JP" w:bidi="ja-JP"/>
    </w:rPr>
  </w:style>
  <w:style w:type="paragraph" w:styleId="a5">
    <w:name w:val="header"/>
    <w:basedOn w:val="a"/>
    <w:link w:val="a6"/>
    <w:uiPriority w:val="99"/>
    <w:unhideWhenUsed/>
    <w:rsid w:val="00660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60EF4"/>
  </w:style>
  <w:style w:type="paragraph" w:styleId="a7">
    <w:name w:val="footer"/>
    <w:basedOn w:val="a"/>
    <w:link w:val="a8"/>
    <w:uiPriority w:val="99"/>
    <w:unhideWhenUsed/>
    <w:rsid w:val="00660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60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1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</Words>
  <Characters>36</Characters>
  <Application>Microsoft Office Word</Application>
  <DocSecurity>0</DocSecurity>
  <Lines>18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Hosomi</dc:creator>
  <cp:keywords/>
  <dc:description/>
  <cp:lastModifiedBy>山田 江里奈</cp:lastModifiedBy>
  <cp:revision>3</cp:revision>
  <dcterms:created xsi:type="dcterms:W3CDTF">2019-11-17T06:57:00Z</dcterms:created>
  <dcterms:modified xsi:type="dcterms:W3CDTF">2021-12-03T02:08:00Z</dcterms:modified>
</cp:coreProperties>
</file>